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C4407">
        <w:rPr>
          <w:rFonts w:ascii="Times New Roman" w:hAnsi="Times New Roman"/>
          <w:sz w:val="28"/>
          <w:szCs w:val="28"/>
        </w:rPr>
        <w:t>1</w:t>
      </w:r>
      <w:r w:rsidR="009B3DBA">
        <w:rPr>
          <w:rFonts w:ascii="Times New Roman" w:hAnsi="Times New Roman"/>
          <w:sz w:val="28"/>
          <w:szCs w:val="28"/>
        </w:rPr>
        <w:t>8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330326">
        <w:rPr>
          <w:rFonts w:ascii="Times New Roman" w:hAnsi="Times New Roman"/>
          <w:sz w:val="28"/>
          <w:szCs w:val="28"/>
        </w:rPr>
        <w:t>ноября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945"/>
        <w:gridCol w:w="2410"/>
        <w:gridCol w:w="2126"/>
        <w:gridCol w:w="1560"/>
        <w:gridCol w:w="1984"/>
        <w:gridCol w:w="1418"/>
        <w:gridCol w:w="1417"/>
        <w:gridCol w:w="955"/>
      </w:tblGrid>
      <w:tr w:rsidR="003847E7" w:rsidRPr="00674137" w:rsidTr="008E699E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10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418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8E2B8F" w:rsidRPr="00674137" w:rsidTr="008E699E">
        <w:trPr>
          <w:trHeight w:val="750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специалист по обслуживанию энергосистемы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 w:rsidP="00B0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 w:rsidP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специалист по обслуживанию энергосистемы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ГАУК ВО "Владимирский академический областной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драматический театр"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Жарков Игорь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6D65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техник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 </w:t>
            </w:r>
            <w:r w:rsidR="00A12B1E" w:rsidRPr="008E2B8F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Default="008E2B8F">
            <w:r w:rsidRPr="00FA1C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ЭнерСи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Чубуков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Default="008E2B8F">
            <w:r w:rsidRPr="00FA1C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Центравтотех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Холопов Евгений Семёнович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Default="008E2B8F">
            <w:r w:rsidRPr="00FA1C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Центравтотех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Чубуков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Default="008E2B8F">
            <w:r w:rsidRPr="00FA1C1A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Верофарм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Елисеев Евгений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Верофарм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Чепурной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Григорьевия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Верофарм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Мурин Николай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менеджер по планированию техоб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 xml:space="preserve">служивания и 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gmp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Мон'дэлис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Русь"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Ковригин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Теплосфера-сервис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Харламов Александр  Игоревич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r w:rsidR="006D656A" w:rsidRPr="008E2B8F">
              <w:rPr>
                <w:rFonts w:ascii="Times New Roman" w:hAnsi="Times New Roman"/>
                <w:sz w:val="28"/>
                <w:szCs w:val="28"/>
              </w:rPr>
              <w:t>АДС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"Виктория"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Гусев Владимир 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IV до и выше 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ПАО ВЗПО "Техника"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Ситаров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ведущий инженер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КИПи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Ситаров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КИПи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оперативно 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НаучТехСтрой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плюс" 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Горохов  Евгений 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начальник отдела теплогазоснабжения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 w:rsidP="00B0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дминистративно-технический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"АБЗ-ВАД"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Зинин Дмитрий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Владимирский филиал АО «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ЭнергосбыТ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Плюс»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Бутаков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 w:rsidP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         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технического обеспечения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Туманов   Артем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Попов  Денис  Вячеславович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старший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632588" w:rsidRDefault="008E2B8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2588">
              <w:rPr>
                <w:rFonts w:ascii="Times New Roman" w:hAnsi="Times New Roman"/>
                <w:sz w:val="28"/>
                <w:szCs w:val="28"/>
              </w:rPr>
              <w:t>ООО «Объединенная компания «</w:t>
            </w:r>
            <w:proofErr w:type="spellStart"/>
            <w:r w:rsidRPr="00632588">
              <w:rPr>
                <w:rFonts w:ascii="Times New Roman" w:hAnsi="Times New Roman"/>
                <w:sz w:val="28"/>
                <w:szCs w:val="28"/>
              </w:rPr>
              <w:t>РусТехнологии</w:t>
            </w:r>
            <w:proofErr w:type="spellEnd"/>
            <w:r w:rsidRPr="00632588">
              <w:rPr>
                <w:rFonts w:ascii="Times New Roman" w:hAnsi="Times New Roman"/>
                <w:sz w:val="28"/>
                <w:szCs w:val="28"/>
              </w:rPr>
              <w:t xml:space="preserve"> Муром»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Чистов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начальник службы 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4692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«Объединенная компания «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РусТехнологии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Муром»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Белов  Дмитрий  Андреевич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Сонерик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Сенаторов   Владислав Леонидович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"КВАЛИТИ"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Моисеева Татьяна Владимировна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Селюк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 Артем Федорович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старший механик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Абакумов Степан Игоревич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Садков Михаил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руководитель отдела капитального строительства и ремонта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 Компания «Владимиров и партнер»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Капалев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перативный руководитель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Ракитин Александр Васильевич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"Ресурс - М"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Гогуева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 Екатерина Сергеевна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специалист по обслуживанию тепловых энергоустановок 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709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МУП ЖКХ "ПКК 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Собинского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Захаров Андрей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КИПи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 </w:t>
            </w:r>
            <w:r w:rsidR="00483070"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персонал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МУП ЖКХ "ПКК 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Собинского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Стебин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Алексей 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</w:t>
            </w:r>
            <w:r w:rsidRPr="007859AE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</w:t>
            </w:r>
            <w:r w:rsidR="008E2B8F" w:rsidRPr="008E2B8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ческий персонал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8E2B8F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Зайцев Сергей Викторович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Бабанов 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КИПи</w:t>
            </w:r>
            <w:r w:rsidRPr="008E2B8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Курицын  Роман Юрьевич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402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Жомов  Сергей Евгеньевич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 xml:space="preserve">ООО "УК 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ИнжЭлектро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Бирюков Денис Юрьевич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III  до 1000В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И.П.Сорокин В.И.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Миронов Игорь Алексеевич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8E2B8F">
              <w:rPr>
                <w:rFonts w:ascii="Times New Roman" w:hAnsi="Times New Roman"/>
                <w:sz w:val="28"/>
                <w:szCs w:val="28"/>
              </w:rPr>
              <w:t>дминистратор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Ивашкин  Михаил Валерьевич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1926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Лазарев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Мозалев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Козлов  Андрей Анатольевич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машинист башенного крана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"СК Новый Век"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Шиганов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Андрей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машинист крана автомобильного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ремонтный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"Гранит"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Алексеев Павел Викторович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CA0E8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чес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"Гранит"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специалист по защите информации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CA0E8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«ПКП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Вторма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Жидко  Александр Викторович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КранВест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Соколов Игорь Алексеевич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электросварщик ручной сварки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 до 1000В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"Альтернатива-Климат"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Лучков Алексей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Формабокс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Рукас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 Леонидович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Генериум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Пронин Андрей Васильевич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инженер по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тепловодогазоо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беспечению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ТСП,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Запчастьэкспорт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Межуев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"Гермес Групп"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Ярухин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 </w:t>
            </w:r>
            <w:r w:rsidR="00483070"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Паняев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Юфанов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Эдуард Евгеньевич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Вз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Кашицын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Вз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Кашицын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 Владимирович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83070"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Вз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КПД» 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Усолкин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ГБУЗ ВО ЦСФП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Реган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ГБУЗ ВО ЦСФП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Деньщиков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Леонидович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sz w:val="28"/>
                <w:szCs w:val="28"/>
              </w:rPr>
              <w:t>Пласто</w:t>
            </w:r>
            <w:proofErr w:type="spellEnd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Попов Сергей Иванович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Мосэлектрощит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Федунин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инженер-испытатель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кат.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 w:rsidP="00B053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 w:rsidP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  <w:r w:rsidR="00CA0E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Контейнек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Монолит"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Ивакин  Михаил Юрьевич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 w:rsidP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службы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энергомеханик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  <w:r w:rsidR="00CA0E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A0E82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ФГКУ  "Кольчуга" 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Петров Дмитрий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и.о. главный 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ФГКУ "Кольчуга"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Трубников Леонид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ФГКУ "Кольчуга"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Галкин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Теплопром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Сызганов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Максим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ИП Козлов В.А.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Козлов   Василий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ИП Козлов В.А.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Цыганов Юрий Николаевич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неочередная 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технический персонал 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ТСЖ "КРАСНОЕ"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Михеев Игорь  Степанович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председатель ТСЖ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Иконников Алексей Викторович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Моисеева  Валентина  Анатольевна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старший сборщик РЭА и приборов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237CA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лектротехнологический</w:t>
            </w:r>
            <w:proofErr w:type="spellEnd"/>
            <w:r w:rsidR="00CA0E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Мещеряков Михаил Геннадьевич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 МТ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мышленной</w:t>
            </w:r>
            <w:proofErr w:type="gram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субкоракции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"ТЕХСОВЕТ"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Захаров Дмитрий 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ведущий технолог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B0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ТСЖ "ДОБРОЕ"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Плиев Павел 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4830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9AE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ГБУСО МО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КЦСОиР</w:t>
            </w:r>
            <w:proofErr w:type="spellEnd"/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"С</w:t>
            </w:r>
            <w:proofErr w:type="gram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ергиево-Посадский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Курмыса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8E2B8F"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ГБУСО МО 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КЦСОиР</w:t>
            </w:r>
            <w:proofErr w:type="spellEnd"/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"С</w:t>
            </w:r>
            <w:proofErr w:type="gram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ергиево-Посадский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Радостева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хозяйством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«БМТ»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Голев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ГарантТехСтрой-В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Филиппов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Сывороткин Евгений Вячеславович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CA0E8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Кошелев Максим Алексеевич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Pr="00674137" w:rsidRDefault="008E2B8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Бутюгин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</w:t>
            </w:r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Сергеевич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комплектовщик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электроте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хнологический</w:t>
            </w:r>
            <w:proofErr w:type="spellEnd"/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8E2B8F" w:rsidRDefault="008E2B8F" w:rsidP="008E2B8F">
            <w:pPr>
              <w:jc w:val="center"/>
            </w:pPr>
            <w:r w:rsidRPr="00E9750F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"ПРОТОН"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Хрулев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Рудольфович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1000 </w:t>
            </w: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 w:rsidR="007E6B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Default="008E2B8F" w:rsidP="008E2B8F">
            <w:pPr>
              <w:jc w:val="center"/>
            </w:pPr>
            <w:r w:rsidRPr="00E9750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2B8F" w:rsidRPr="00674137" w:rsidTr="008E699E">
        <w:trPr>
          <w:trHeight w:val="315"/>
          <w:jc w:val="center"/>
        </w:trPr>
        <w:tc>
          <w:tcPr>
            <w:tcW w:w="704" w:type="dxa"/>
          </w:tcPr>
          <w:p w:rsidR="008E2B8F" w:rsidRPr="00674137" w:rsidRDefault="008E2B8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ООО "ПРОТОН</w:t>
            </w:r>
          </w:p>
        </w:tc>
        <w:tc>
          <w:tcPr>
            <w:tcW w:w="2410" w:type="dxa"/>
            <w:noWrap/>
            <w:vAlign w:val="bottom"/>
          </w:tcPr>
          <w:p w:rsidR="008E2B8F" w:rsidRPr="008E2B8F" w:rsidRDefault="008E2B8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>Залеснов</w:t>
            </w:r>
            <w:proofErr w:type="spellEnd"/>
            <w:r w:rsidRPr="008E2B8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126" w:type="dxa"/>
            <w:noWrap/>
            <w:vAlign w:val="center"/>
          </w:tcPr>
          <w:p w:rsidR="008E2B8F" w:rsidRPr="008E2B8F" w:rsidRDefault="00A12B1E" w:rsidP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4" w:type="dxa"/>
            <w:noWrap/>
            <w:vAlign w:val="center"/>
          </w:tcPr>
          <w:p w:rsidR="008E2B8F" w:rsidRPr="008E2B8F" w:rsidRDefault="008E2B8F" w:rsidP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1000 </w:t>
            </w:r>
          </w:p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8E2B8F" w:rsidRPr="008E2B8F" w:rsidRDefault="008E2B8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8E2B8F" w:rsidRPr="008E2B8F" w:rsidRDefault="008E2B8F" w:rsidP="00D862F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2B8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2B8F" w:rsidRDefault="008E2B8F" w:rsidP="008E2B8F">
            <w:pPr>
              <w:jc w:val="center"/>
            </w:pPr>
            <w:r w:rsidRPr="00E9750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D53B5F" w:rsidRPr="0067413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Pr="00674137" w:rsidRDefault="00F26EC6" w:rsidP="002F6E29">
      <w:pPr>
        <w:rPr>
          <w:rFonts w:ascii="Times New Roman" w:hAnsi="Times New Roman"/>
          <w:sz w:val="28"/>
          <w:szCs w:val="28"/>
        </w:rPr>
      </w:pPr>
      <w:r w:rsidRPr="00674137">
        <w:rPr>
          <w:rFonts w:ascii="Times New Roman" w:hAnsi="Times New Roman"/>
          <w:sz w:val="28"/>
          <w:szCs w:val="28"/>
        </w:rPr>
        <w:t>Н</w:t>
      </w:r>
      <w:r w:rsidR="00D93B06" w:rsidRPr="00674137">
        <w:rPr>
          <w:rFonts w:ascii="Times New Roman" w:hAnsi="Times New Roman"/>
          <w:sz w:val="28"/>
          <w:szCs w:val="28"/>
        </w:rPr>
        <w:t>ачальник</w:t>
      </w:r>
      <w:r w:rsidR="007A3288" w:rsidRPr="00674137">
        <w:rPr>
          <w:rFonts w:ascii="Times New Roman" w:hAnsi="Times New Roman"/>
          <w:sz w:val="28"/>
          <w:szCs w:val="28"/>
        </w:rPr>
        <w:t xml:space="preserve"> </w:t>
      </w:r>
      <w:r w:rsidR="00D93B06" w:rsidRPr="00674137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674137">
        <w:rPr>
          <w:rFonts w:ascii="Times New Roman" w:hAnsi="Times New Roman"/>
          <w:sz w:val="28"/>
          <w:szCs w:val="28"/>
        </w:rPr>
        <w:t xml:space="preserve">           </w:t>
      </w:r>
      <w:r w:rsidR="00D93B06" w:rsidRPr="00674137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674137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674137">
        <w:rPr>
          <w:rFonts w:ascii="Times New Roman" w:hAnsi="Times New Roman"/>
          <w:sz w:val="28"/>
          <w:szCs w:val="28"/>
        </w:rPr>
        <w:t xml:space="preserve"> </w:t>
      </w:r>
      <w:r w:rsidR="002143C8" w:rsidRPr="00674137">
        <w:rPr>
          <w:rFonts w:ascii="Times New Roman" w:hAnsi="Times New Roman"/>
          <w:sz w:val="28"/>
          <w:szCs w:val="28"/>
        </w:rPr>
        <w:t xml:space="preserve">       </w:t>
      </w:r>
      <w:r w:rsidR="00BD6B72" w:rsidRPr="00674137">
        <w:rPr>
          <w:rFonts w:ascii="Times New Roman" w:hAnsi="Times New Roman"/>
          <w:sz w:val="28"/>
          <w:szCs w:val="28"/>
        </w:rPr>
        <w:t xml:space="preserve"> </w:t>
      </w:r>
      <w:r w:rsidR="001C4825" w:rsidRPr="00674137">
        <w:rPr>
          <w:rFonts w:ascii="Times New Roman" w:hAnsi="Times New Roman"/>
          <w:sz w:val="28"/>
          <w:szCs w:val="28"/>
        </w:rPr>
        <w:t xml:space="preserve">    </w:t>
      </w:r>
      <w:r w:rsidR="006D5ADC" w:rsidRPr="00674137">
        <w:rPr>
          <w:rFonts w:ascii="Times New Roman" w:hAnsi="Times New Roman"/>
          <w:sz w:val="28"/>
          <w:szCs w:val="28"/>
        </w:rPr>
        <w:t xml:space="preserve">  </w:t>
      </w:r>
      <w:r w:rsidR="00335D56" w:rsidRPr="00674137">
        <w:rPr>
          <w:rFonts w:ascii="Times New Roman" w:hAnsi="Times New Roman"/>
          <w:sz w:val="28"/>
          <w:szCs w:val="28"/>
        </w:rPr>
        <w:t xml:space="preserve">       </w:t>
      </w:r>
      <w:r w:rsidR="0088700F" w:rsidRPr="00674137">
        <w:rPr>
          <w:rFonts w:ascii="Times New Roman" w:hAnsi="Times New Roman"/>
          <w:sz w:val="28"/>
          <w:szCs w:val="28"/>
        </w:rPr>
        <w:t xml:space="preserve"> </w:t>
      </w:r>
      <w:r w:rsidR="008726E8" w:rsidRPr="00674137">
        <w:rPr>
          <w:rFonts w:ascii="Times New Roman" w:hAnsi="Times New Roman"/>
          <w:sz w:val="28"/>
          <w:szCs w:val="28"/>
        </w:rPr>
        <w:t xml:space="preserve"> </w:t>
      </w:r>
      <w:r w:rsidR="00624CB5" w:rsidRPr="00674137">
        <w:rPr>
          <w:rFonts w:ascii="Times New Roman" w:hAnsi="Times New Roman"/>
          <w:sz w:val="28"/>
          <w:szCs w:val="28"/>
        </w:rPr>
        <w:t>А.</w:t>
      </w:r>
      <w:r w:rsidRPr="00674137">
        <w:rPr>
          <w:rFonts w:ascii="Times New Roman" w:hAnsi="Times New Roman"/>
          <w:sz w:val="28"/>
          <w:szCs w:val="28"/>
        </w:rPr>
        <w:t>А</w:t>
      </w:r>
      <w:r w:rsidR="007A3288" w:rsidRPr="00674137">
        <w:rPr>
          <w:rFonts w:ascii="Times New Roman" w:hAnsi="Times New Roman"/>
          <w:sz w:val="28"/>
          <w:szCs w:val="28"/>
        </w:rPr>
        <w:t xml:space="preserve">. </w:t>
      </w:r>
      <w:r w:rsidRPr="00674137">
        <w:rPr>
          <w:rFonts w:ascii="Times New Roman" w:hAnsi="Times New Roman"/>
          <w:sz w:val="28"/>
          <w:szCs w:val="28"/>
        </w:rPr>
        <w:t>Зайцев</w:t>
      </w:r>
    </w:p>
    <w:p w:rsidR="004C6366" w:rsidRPr="00674137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674137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27" w:rsidRDefault="00903B27">
      <w:r>
        <w:separator/>
      </w:r>
    </w:p>
  </w:endnote>
  <w:endnote w:type="continuationSeparator" w:id="0">
    <w:p w:rsidR="00903B27" w:rsidRDefault="0090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C6" w:rsidRDefault="00B053C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27" w:rsidRDefault="00903B27">
      <w:r>
        <w:separator/>
      </w:r>
    </w:p>
  </w:footnote>
  <w:footnote w:type="continuationSeparator" w:id="0">
    <w:p w:rsidR="00903B27" w:rsidRDefault="0090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3C6" w:rsidRDefault="00F53C9D">
    <w:pPr>
      <w:pStyle w:val="a3"/>
      <w:jc w:val="center"/>
    </w:pPr>
    <w:fldSimple w:instr="PAGE   \* MERGEFORMAT">
      <w:r w:rsidR="008E699E">
        <w:rPr>
          <w:noProof/>
        </w:rPr>
        <w:t>15</w:t>
      </w:r>
    </w:fldSimple>
  </w:p>
  <w:p w:rsidR="00B053C6" w:rsidRDefault="00B053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4E46"/>
    <w:rsid w:val="00245F5F"/>
    <w:rsid w:val="00246584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D66C1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4AD7"/>
    <w:rsid w:val="006D5927"/>
    <w:rsid w:val="006D5ADC"/>
    <w:rsid w:val="006D656A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5C4A"/>
    <w:rsid w:val="00917084"/>
    <w:rsid w:val="009215D3"/>
    <w:rsid w:val="00922DBD"/>
    <w:rsid w:val="00923639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53C6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72BE"/>
    <w:rsid w:val="00C578C7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32CA"/>
    <w:rsid w:val="00DF770C"/>
    <w:rsid w:val="00DF7A07"/>
    <w:rsid w:val="00E04508"/>
    <w:rsid w:val="00E05128"/>
    <w:rsid w:val="00E065D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5482-7E12-4EBB-BC04-286EA6FF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15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92</cp:revision>
  <cp:lastPrinted>2024-08-20T06:47:00Z</cp:lastPrinted>
  <dcterms:created xsi:type="dcterms:W3CDTF">2024-08-29T08:20:00Z</dcterms:created>
  <dcterms:modified xsi:type="dcterms:W3CDTF">2024-11-07T10:18:00Z</dcterms:modified>
</cp:coreProperties>
</file>